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09" w:rsidRDefault="00526969" w:rsidP="00BF6505">
      <w:pPr>
        <w:pStyle w:val="Textoindependiente"/>
        <w:tabs>
          <w:tab w:val="left" w:pos="1134"/>
        </w:tabs>
        <w:ind w:right="-4394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-394970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610" w:rsidRPr="00D87610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-23.6pt;width:36pt;height:45pt;z-index:251660288;mso-wrap-edited:f;mso-position-horizontal-relative:text;mso-position-vertical-relative:text" wrapcoords="-185 0 -185 21449 21600 21449 21600 0 -185 0">
            <v:imagedata r:id="rId6" o:title=""/>
            <w10:wrap type="topAndBottom"/>
          </v:shape>
        </w:pict>
      </w:r>
    </w:p>
    <w:p w:rsidR="00BF6505" w:rsidRPr="00B0221F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TEMARIO COEF 2 II SEME</w:t>
      </w:r>
      <w:r w:rsidR="00D537DF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2021</w:t>
      </w:r>
    </w:p>
    <w:p w:rsidR="00BF6505" w:rsidRPr="00B0221F" w:rsidRDefault="0042050E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OCTAVOS</w:t>
      </w:r>
    </w:p>
    <w:p w:rsidR="00BF6505" w:rsidRPr="00B0221F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2A0909" w:rsidRPr="00B0221F" w:rsidRDefault="002A0909" w:rsidP="002A0909">
      <w:pPr>
        <w:spacing w:after="0"/>
        <w:rPr>
          <w:rFonts w:ascii="Verdana" w:hAnsi="Verdana" w:cs="Arial"/>
          <w:b/>
        </w:rPr>
      </w:pPr>
      <w:r w:rsidRPr="00B0221F">
        <w:rPr>
          <w:rFonts w:ascii="Verdana" w:hAnsi="Verdana" w:cs="Arial"/>
          <w:b/>
        </w:rPr>
        <w:t>INGLÉS</w:t>
      </w:r>
    </w:p>
    <w:p w:rsidR="002A0909" w:rsidRPr="00B0221F" w:rsidRDefault="00526969" w:rsidP="002A0909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MARTES  23</w:t>
      </w:r>
      <w:r w:rsidR="002A0909" w:rsidRPr="00B0221F">
        <w:rPr>
          <w:rFonts w:ascii="Verdana" w:hAnsi="Verdana"/>
          <w:b/>
        </w:rPr>
        <w:t xml:space="preserve"> DE NOVIEMBRE</w:t>
      </w:r>
    </w:p>
    <w:p w:rsidR="00BF6505" w:rsidRPr="00B0221F" w:rsidRDefault="00BF6505" w:rsidP="00BF650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  <w:r w:rsidRPr="00B0221F">
        <w:rPr>
          <w:rFonts w:ascii="Verdana" w:hAnsi="Verdana" w:cs="Arial"/>
          <w:b/>
          <w:sz w:val="20"/>
        </w:rPr>
        <w:t>Contenidos</w:t>
      </w:r>
      <w:r w:rsidRPr="00B0221F">
        <w:rPr>
          <w:rFonts w:ascii="Verdana" w:hAnsi="Verdana" w:cs="Arial"/>
          <w:b/>
          <w:sz w:val="26"/>
        </w:rPr>
        <w:t>:</w:t>
      </w:r>
    </w:p>
    <w:p w:rsidR="002A0909" w:rsidRPr="00B0221F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0221F">
        <w:rPr>
          <w:rFonts w:ascii="Verdana" w:eastAsia="Times New Roman" w:hAnsi="Verdana" w:cs="Arial"/>
          <w:color w:val="222222"/>
          <w:sz w:val="20"/>
          <w:szCs w:val="20"/>
        </w:rPr>
        <w:t>Actividades nivel KET: Comprensión Lectora parte 1 (</w:t>
      </w:r>
      <w:proofErr w:type="spellStart"/>
      <w:r w:rsidRPr="00B0221F">
        <w:rPr>
          <w:rFonts w:ascii="Verdana" w:eastAsia="Times New Roman" w:hAnsi="Verdana" w:cs="Arial"/>
          <w:color w:val="222222"/>
          <w:sz w:val="20"/>
          <w:szCs w:val="20"/>
        </w:rPr>
        <w:t>reading</w:t>
      </w:r>
      <w:proofErr w:type="spellEnd"/>
      <w:r w:rsidRPr="00B0221F">
        <w:rPr>
          <w:rFonts w:ascii="Verdana" w:eastAsia="Times New Roman" w:hAnsi="Verdana" w:cs="Arial"/>
          <w:color w:val="222222"/>
          <w:sz w:val="20"/>
          <w:szCs w:val="20"/>
        </w:rPr>
        <w:t>). Comprensión Auditiva partes 1 y 2 (</w:t>
      </w:r>
      <w:proofErr w:type="spellStart"/>
      <w:r w:rsidRPr="00B0221F">
        <w:rPr>
          <w:rFonts w:ascii="Verdana" w:eastAsia="Times New Roman" w:hAnsi="Verdana" w:cs="Arial"/>
          <w:color w:val="222222"/>
          <w:sz w:val="20"/>
          <w:szCs w:val="20"/>
        </w:rPr>
        <w:t>listening</w:t>
      </w:r>
      <w:proofErr w:type="spellEnd"/>
      <w:r w:rsidRPr="00B0221F">
        <w:rPr>
          <w:rFonts w:ascii="Verdana" w:eastAsia="Times New Roman" w:hAnsi="Verdana" w:cs="Arial"/>
          <w:color w:val="222222"/>
          <w:sz w:val="20"/>
          <w:szCs w:val="20"/>
        </w:rPr>
        <w:t>). </w:t>
      </w:r>
    </w:p>
    <w:p w:rsidR="002A0909" w:rsidRPr="00B0221F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2A0909" w:rsidRPr="00B0221F" w:rsidRDefault="00117376" w:rsidP="002A0909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HISTORIA, GEO</w:t>
      </w:r>
      <w:r w:rsidR="002A0909" w:rsidRPr="00B0221F">
        <w:rPr>
          <w:rFonts w:ascii="Verdana" w:hAnsi="Verdana" w:cs="Arial"/>
          <w:b/>
        </w:rPr>
        <w:t>GRAFÍA Y CIENCIAS SOCIALES</w:t>
      </w:r>
    </w:p>
    <w:p w:rsidR="002A0909" w:rsidRPr="00B0221F" w:rsidRDefault="00154065" w:rsidP="002A0909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 xml:space="preserve">LUNES </w:t>
      </w:r>
      <w:r w:rsidR="002A0909" w:rsidRPr="00B0221F">
        <w:rPr>
          <w:rFonts w:ascii="Verdana" w:hAnsi="Verdana"/>
          <w:b/>
        </w:rPr>
        <w:t>06 DE DICIEMBRE   ONLINE</w:t>
      </w:r>
    </w:p>
    <w:p w:rsidR="002A0909" w:rsidRPr="00B0221F" w:rsidRDefault="002A0909" w:rsidP="002A0909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BF6505" w:rsidRDefault="00526969" w:rsidP="00BF6505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  <w:r w:rsidRPr="00B0221F">
        <w:rPr>
          <w:rFonts w:ascii="Verdana" w:hAnsi="Verdana" w:cs="Arial"/>
          <w:b/>
          <w:i/>
          <w:sz w:val="20"/>
        </w:rPr>
        <w:t>OCTAVOS:</w:t>
      </w:r>
    </w:p>
    <w:p w:rsidR="003D3C0D" w:rsidRPr="00CC0C89" w:rsidRDefault="003D3C0D" w:rsidP="003D3C0D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es-CL" w:eastAsia="es-CL"/>
        </w:rPr>
      </w:pPr>
      <w:r w:rsidRPr="00CC0C89">
        <w:rPr>
          <w:rFonts w:ascii="Verdana" w:eastAsia="Times New Roman" w:hAnsi="Verdana" w:cs="Calibri"/>
          <w:color w:val="000000"/>
          <w:sz w:val="20"/>
          <w:szCs w:val="20"/>
          <w:lang w:val="es-CL" w:eastAsia="es-CL"/>
        </w:rPr>
        <w:t xml:space="preserve">La Crisis del Antiguo </w:t>
      </w:r>
      <w:proofErr w:type="spellStart"/>
      <w:r w:rsidRPr="00CC0C89">
        <w:rPr>
          <w:rFonts w:ascii="Verdana" w:eastAsia="Times New Roman" w:hAnsi="Verdana" w:cs="Calibri"/>
          <w:color w:val="000000"/>
          <w:sz w:val="20"/>
          <w:szCs w:val="20"/>
          <w:lang w:val="es-CL" w:eastAsia="es-CL"/>
        </w:rPr>
        <w:t>Regimen</w:t>
      </w:r>
      <w:proofErr w:type="spellEnd"/>
    </w:p>
    <w:p w:rsidR="003D3C0D" w:rsidRPr="00CC0C89" w:rsidRDefault="003D3C0D" w:rsidP="003D3C0D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es-CL" w:eastAsia="es-CL"/>
        </w:rPr>
      </w:pPr>
      <w:r w:rsidRPr="00CC0C89">
        <w:rPr>
          <w:rFonts w:ascii="Verdana" w:eastAsia="Times New Roman" w:hAnsi="Verdana" w:cs="Calibri"/>
          <w:color w:val="000000"/>
          <w:sz w:val="20"/>
          <w:szCs w:val="20"/>
          <w:lang w:val="es-CL" w:eastAsia="es-CL"/>
        </w:rPr>
        <w:t>LA Ilustración</w:t>
      </w:r>
    </w:p>
    <w:p w:rsidR="003D3C0D" w:rsidRPr="00CC0C89" w:rsidRDefault="003D3C0D" w:rsidP="003D3C0D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es-CL" w:eastAsia="es-CL"/>
        </w:rPr>
      </w:pPr>
      <w:r w:rsidRPr="00CC0C89">
        <w:rPr>
          <w:rFonts w:ascii="Verdana" w:eastAsia="Times New Roman" w:hAnsi="Verdana" w:cs="Calibri"/>
          <w:color w:val="000000"/>
          <w:sz w:val="20"/>
          <w:szCs w:val="20"/>
          <w:lang w:val="es-CL" w:eastAsia="es-CL"/>
        </w:rPr>
        <w:t>Independencia de EEUU</w:t>
      </w:r>
    </w:p>
    <w:p w:rsidR="003D3C0D" w:rsidRPr="00CC0C89" w:rsidRDefault="003D3C0D" w:rsidP="003D3C0D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es-CL" w:eastAsia="es-CL"/>
        </w:rPr>
      </w:pPr>
      <w:r w:rsidRPr="00CC0C89">
        <w:rPr>
          <w:rFonts w:ascii="Verdana" w:eastAsia="Times New Roman" w:hAnsi="Verdana" w:cs="Calibri"/>
          <w:color w:val="000000"/>
          <w:sz w:val="20"/>
          <w:szCs w:val="20"/>
          <w:lang w:val="es-CL" w:eastAsia="es-CL"/>
        </w:rPr>
        <w:t>La Revolución Francesa</w:t>
      </w:r>
    </w:p>
    <w:p w:rsidR="003D3C0D" w:rsidRPr="00CC0C89" w:rsidRDefault="003D3C0D" w:rsidP="003D3C0D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es-CL" w:eastAsia="es-CL"/>
        </w:rPr>
      </w:pPr>
      <w:r w:rsidRPr="00CC0C89">
        <w:rPr>
          <w:rFonts w:ascii="Verdana" w:eastAsia="Times New Roman" w:hAnsi="Verdana" w:cs="Calibri"/>
          <w:color w:val="000000"/>
          <w:sz w:val="20"/>
          <w:szCs w:val="20"/>
          <w:lang w:val="es-CL" w:eastAsia="es-CL"/>
        </w:rPr>
        <w:t>Antecedentes de las independencias de Hispanoamérica</w:t>
      </w:r>
    </w:p>
    <w:p w:rsidR="003D3C0D" w:rsidRPr="00CC0C89" w:rsidRDefault="003D3C0D" w:rsidP="003D3C0D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es-CL" w:eastAsia="es-CL"/>
        </w:rPr>
      </w:pPr>
      <w:r w:rsidRPr="00CC0C89">
        <w:rPr>
          <w:rFonts w:ascii="Verdana" w:eastAsia="Times New Roman" w:hAnsi="Verdana" w:cs="Calibri"/>
          <w:color w:val="000000"/>
          <w:sz w:val="20"/>
          <w:szCs w:val="20"/>
          <w:lang w:val="es-CL" w:eastAsia="es-CL"/>
        </w:rPr>
        <w:t>La Independencia de Chile</w:t>
      </w:r>
    </w:p>
    <w:p w:rsidR="003D3C0D" w:rsidRDefault="003D3C0D" w:rsidP="00BF6505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 xml:space="preserve">CIENCIAS NATURALES –BIOLOGÍA </w:t>
      </w: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VIERNES 10 DE DICIEMBRE   ONLINE</w:t>
      </w:r>
    </w:p>
    <w:p w:rsidR="00BF6505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CC0C89" w:rsidRDefault="00CC0C89" w:rsidP="00CC0C89">
      <w:pPr>
        <w:pStyle w:val="Sinespaciado"/>
      </w:pPr>
      <w:r>
        <w:t>Átomos y partículas subatómicas</w:t>
      </w:r>
    </w:p>
    <w:p w:rsidR="00CC0C89" w:rsidRDefault="00CC0C89" w:rsidP="00CC0C89">
      <w:pPr>
        <w:pStyle w:val="Sinespaciado"/>
      </w:pPr>
      <w:r>
        <w:t xml:space="preserve">Electrización por rotación </w:t>
      </w:r>
    </w:p>
    <w:p w:rsidR="00CC0C89" w:rsidRDefault="00CC0C89" w:rsidP="00CC0C89">
      <w:pPr>
        <w:pStyle w:val="Sinespaciado"/>
      </w:pPr>
      <w:r>
        <w:t>Contacto a inducción (electricidad estática)</w:t>
      </w:r>
    </w:p>
    <w:p w:rsidR="00CC0C89" w:rsidRDefault="00CC0C89" w:rsidP="00CC0C89">
      <w:pPr>
        <w:pStyle w:val="Sinespaciado"/>
      </w:pPr>
      <w:r>
        <w:t>Interacción entre partículas subatómicas (potrones y electrones)</w:t>
      </w:r>
    </w:p>
    <w:p w:rsidR="00CC0C89" w:rsidRDefault="008A7837" w:rsidP="00CC0C89">
      <w:pPr>
        <w:pStyle w:val="Sinespaciado"/>
      </w:pPr>
      <w:r>
        <w:t>Circuito eléctri</w:t>
      </w:r>
      <w:r w:rsidR="00CC0C89">
        <w:t>co</w:t>
      </w:r>
    </w:p>
    <w:p w:rsidR="00CC0C89" w:rsidRPr="00CC0C89" w:rsidRDefault="00CC0C89" w:rsidP="00CC0C89">
      <w:pPr>
        <w:pStyle w:val="Sinespaciado"/>
      </w:pPr>
      <w:r>
        <w:t>Calor y Temperatura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LENGUA Y LITERATURA</w:t>
      </w: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LUNES 13 DE DICIEMBRE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C46B0C" w:rsidRPr="002212C4" w:rsidRDefault="00C46B0C" w:rsidP="002212C4">
      <w:pPr>
        <w:pStyle w:val="Sinespaciado"/>
      </w:pPr>
      <w:r w:rsidRPr="002212C4">
        <w:t>Habilidades de comprensión lectora:</w:t>
      </w:r>
    </w:p>
    <w:p w:rsidR="00C46B0C" w:rsidRPr="002212C4" w:rsidRDefault="00C46B0C" w:rsidP="002212C4">
      <w:pPr>
        <w:pStyle w:val="Sinespaciado"/>
      </w:pPr>
      <w:r w:rsidRPr="002212C4">
        <w:t>Reconocer información.</w:t>
      </w:r>
    </w:p>
    <w:p w:rsidR="00C46B0C" w:rsidRPr="002212C4" w:rsidRDefault="00C46B0C" w:rsidP="002212C4">
      <w:pPr>
        <w:pStyle w:val="Sinespaciado"/>
      </w:pPr>
      <w:r w:rsidRPr="002212C4">
        <w:t>Interpretar.</w:t>
      </w:r>
    </w:p>
    <w:p w:rsidR="00C46B0C" w:rsidRPr="002212C4" w:rsidRDefault="00C46B0C" w:rsidP="002212C4">
      <w:pPr>
        <w:pStyle w:val="Sinespaciado"/>
      </w:pPr>
      <w:r w:rsidRPr="002212C4">
        <w:t>Reflexionar.</w:t>
      </w:r>
    </w:p>
    <w:p w:rsidR="00C46B0C" w:rsidRPr="002212C4" w:rsidRDefault="00C46B0C" w:rsidP="002212C4">
      <w:pPr>
        <w:pStyle w:val="Sinespaciado"/>
      </w:pPr>
      <w:r w:rsidRPr="002212C4">
        <w:t>Género épico.</w:t>
      </w:r>
    </w:p>
    <w:p w:rsidR="00C46B0C" w:rsidRPr="002212C4" w:rsidRDefault="00C46B0C" w:rsidP="002212C4">
      <w:pPr>
        <w:pStyle w:val="Sinespaciado"/>
      </w:pPr>
      <w:r w:rsidRPr="002212C4">
        <w:t>Epopeyas y Cantar de gesta.</w:t>
      </w:r>
    </w:p>
    <w:p w:rsidR="00C46B0C" w:rsidRPr="002212C4" w:rsidRDefault="00C46B0C" w:rsidP="002212C4">
      <w:pPr>
        <w:pStyle w:val="Sinespaciado"/>
      </w:pPr>
      <w:r w:rsidRPr="002212C4">
        <w:t>La correferencia:</w:t>
      </w:r>
    </w:p>
    <w:p w:rsidR="00C46B0C" w:rsidRDefault="00C46B0C" w:rsidP="002212C4">
      <w:pPr>
        <w:pStyle w:val="Sinespaciado"/>
      </w:pPr>
      <w:r>
        <w:t>Uso de pronombres, sinónimos, metáforas, hiperónimos.</w:t>
      </w:r>
    </w:p>
    <w:p w:rsidR="00C46B0C" w:rsidRPr="002212C4" w:rsidRDefault="00C46B0C" w:rsidP="002212C4">
      <w:pPr>
        <w:pStyle w:val="Sinespaciado"/>
        <w:rPr>
          <w:rFonts w:ascii="Verdana" w:hAnsi="Verdana"/>
          <w:sz w:val="20"/>
          <w:szCs w:val="20"/>
        </w:rPr>
      </w:pPr>
      <w:r w:rsidRPr="002212C4">
        <w:rPr>
          <w:rFonts w:ascii="Verdana" w:hAnsi="Verdana"/>
          <w:sz w:val="20"/>
          <w:szCs w:val="20"/>
        </w:rPr>
        <w:t>El discurso argumentativo.</w:t>
      </w:r>
    </w:p>
    <w:p w:rsidR="00C46B0C" w:rsidRPr="002212C4" w:rsidRDefault="00C46B0C" w:rsidP="002212C4">
      <w:pPr>
        <w:pStyle w:val="Sinespaciado"/>
        <w:rPr>
          <w:rFonts w:ascii="Verdana" w:hAnsi="Verdana"/>
          <w:sz w:val="20"/>
          <w:szCs w:val="20"/>
        </w:rPr>
      </w:pPr>
      <w:r w:rsidRPr="002212C4">
        <w:rPr>
          <w:rFonts w:ascii="Verdana" w:hAnsi="Verdana"/>
          <w:sz w:val="20"/>
          <w:szCs w:val="20"/>
        </w:rPr>
        <w:t>Estructura de un texto argumentativo.</w:t>
      </w:r>
    </w:p>
    <w:p w:rsidR="00C46B0C" w:rsidRDefault="00C46B0C" w:rsidP="002212C4">
      <w:pPr>
        <w:pStyle w:val="Sinespaciado"/>
      </w:pPr>
      <w:r>
        <w:t>Persuadir y disuadir.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lastRenderedPageBreak/>
        <w:t>MATEMÁTICA</w:t>
      </w: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MIÉRCOLES 15 DE DICIEMBRE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E54D2C" w:rsidRPr="00E54D2C" w:rsidRDefault="00E54D2C" w:rsidP="004D7FF8">
      <w:pPr>
        <w:spacing w:after="0" w:line="259" w:lineRule="auto"/>
        <w:rPr>
          <w:rFonts w:ascii="Verdana" w:eastAsia="Times New Roman" w:hAnsi="Verdana" w:cs="Times New Roman"/>
          <w:lang w:eastAsia="en-US"/>
        </w:rPr>
      </w:pPr>
      <w:r w:rsidRPr="00E54D2C">
        <w:rPr>
          <w:rFonts w:ascii="Verdana" w:eastAsia="Times New Roman" w:hAnsi="Verdana" w:cs="Times New Roman"/>
          <w:lang w:eastAsia="en-US"/>
        </w:rPr>
        <w:t>Ecuaciones e Inecuaciones.</w:t>
      </w:r>
    </w:p>
    <w:p w:rsidR="00E54D2C" w:rsidRPr="00E54D2C" w:rsidRDefault="00E54D2C" w:rsidP="004D7FF8">
      <w:pPr>
        <w:spacing w:after="0" w:line="259" w:lineRule="auto"/>
        <w:rPr>
          <w:rFonts w:ascii="Verdana" w:eastAsia="Times New Roman" w:hAnsi="Verdana" w:cs="Times New Roman"/>
          <w:lang w:eastAsia="en-US"/>
        </w:rPr>
      </w:pPr>
      <w:r w:rsidRPr="00E54D2C">
        <w:rPr>
          <w:rFonts w:ascii="Verdana" w:eastAsia="Times New Roman" w:hAnsi="Verdana" w:cs="Times New Roman"/>
          <w:lang w:eastAsia="en-US"/>
        </w:rPr>
        <w:t>Función lineal, función afín.</w:t>
      </w:r>
    </w:p>
    <w:p w:rsidR="00154065" w:rsidRDefault="00E54D2C" w:rsidP="004D7FF8">
      <w:pPr>
        <w:pStyle w:val="Textoindependiente"/>
        <w:spacing w:line="360" w:lineRule="auto"/>
        <w:rPr>
          <w:rFonts w:ascii="Arial" w:hAnsi="Arial" w:cs="Arial"/>
          <w:b/>
          <w:sz w:val="26"/>
        </w:rPr>
      </w:pPr>
      <w:r w:rsidRPr="00E54D2C">
        <w:rPr>
          <w:rFonts w:ascii="Verdana" w:hAnsi="Verdana"/>
          <w:sz w:val="22"/>
          <w:szCs w:val="22"/>
          <w:lang w:val="es-ES" w:eastAsia="en-US"/>
        </w:rPr>
        <w:t>Raíces, teorema Pitágoras</w:t>
      </w:r>
    </w:p>
    <w:p w:rsidR="00154065" w:rsidRDefault="00154065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E14CC2">
      <w:pPr>
        <w:pStyle w:val="Textoindependiente"/>
        <w:spacing w:line="360" w:lineRule="auto"/>
        <w:jc w:val="right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sectPr w:rsidR="00E14CC2" w:rsidSect="008D6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B52"/>
    <w:multiLevelType w:val="hybridMultilevel"/>
    <w:tmpl w:val="01C8B8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0241E7"/>
    <w:rsid w:val="00117376"/>
    <w:rsid w:val="00154065"/>
    <w:rsid w:val="001B5DB1"/>
    <w:rsid w:val="002212C4"/>
    <w:rsid w:val="002A0909"/>
    <w:rsid w:val="003403B6"/>
    <w:rsid w:val="003D3C0D"/>
    <w:rsid w:val="0042050E"/>
    <w:rsid w:val="004D7FF8"/>
    <w:rsid w:val="00501AE4"/>
    <w:rsid w:val="00526969"/>
    <w:rsid w:val="00660142"/>
    <w:rsid w:val="00747F5A"/>
    <w:rsid w:val="007546C6"/>
    <w:rsid w:val="00765ACF"/>
    <w:rsid w:val="00783DF9"/>
    <w:rsid w:val="007F3CD8"/>
    <w:rsid w:val="008A7837"/>
    <w:rsid w:val="008D6D8E"/>
    <w:rsid w:val="00B0221F"/>
    <w:rsid w:val="00B106D6"/>
    <w:rsid w:val="00BF6505"/>
    <w:rsid w:val="00C46B0C"/>
    <w:rsid w:val="00CC0C89"/>
    <w:rsid w:val="00D537DF"/>
    <w:rsid w:val="00D6144F"/>
    <w:rsid w:val="00D87610"/>
    <w:rsid w:val="00E14CC2"/>
    <w:rsid w:val="00E54D2C"/>
    <w:rsid w:val="00F4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C46B0C"/>
    <w:pPr>
      <w:ind w:left="720"/>
      <w:contextualSpacing/>
    </w:pPr>
  </w:style>
  <w:style w:type="paragraph" w:styleId="Sinespaciado">
    <w:name w:val="No Spacing"/>
    <w:uiPriority w:val="1"/>
    <w:qFormat/>
    <w:rsid w:val="002212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dcterms:created xsi:type="dcterms:W3CDTF">2021-11-19T01:42:00Z</dcterms:created>
  <dcterms:modified xsi:type="dcterms:W3CDTF">2021-11-19T01:42:00Z</dcterms:modified>
</cp:coreProperties>
</file>