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6" w:rsidRPr="00AC62C1" w:rsidRDefault="00BB27C6" w:rsidP="00BB27C6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8" name="Imagen 8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9" name="Imagen 9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BB27C6" w:rsidRDefault="00BB27C6" w:rsidP="00BB27C6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BB27C6" w:rsidRDefault="00BB27C6" w:rsidP="00BB27C6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F5073C" w:rsidRDefault="00F5073C" w:rsidP="00422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73C" w:rsidRDefault="00F5073C" w:rsidP="000021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7C6">
        <w:rPr>
          <w:rFonts w:ascii="Arial" w:hAnsi="Arial" w:cs="Arial"/>
          <w:b/>
          <w:sz w:val="24"/>
          <w:szCs w:val="24"/>
        </w:rPr>
        <w:t>LECTURAS DOMICILIARIAS 202</w:t>
      </w:r>
      <w:r>
        <w:rPr>
          <w:rFonts w:ascii="Arial" w:hAnsi="Arial" w:cs="Arial"/>
          <w:b/>
          <w:sz w:val="24"/>
          <w:szCs w:val="24"/>
        </w:rPr>
        <w:t>3</w:t>
      </w:r>
    </w:p>
    <w:p w:rsidR="00F5073C" w:rsidRPr="00CF561A" w:rsidRDefault="00F5073C" w:rsidP="00F5073C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F5073C" w:rsidRDefault="00F5073C" w:rsidP="00F5073C">
      <w:pPr>
        <w:pStyle w:val="Sinespaciado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NIVEL: </w:t>
      </w:r>
      <w:r w:rsidR="00C268EC">
        <w:rPr>
          <w:rFonts w:ascii="Arial" w:hAnsi="Arial" w:cs="Arial"/>
          <w:b/>
          <w:sz w:val="24"/>
          <w:szCs w:val="24"/>
          <w:lang w:val="es-ES"/>
        </w:rPr>
        <w:t>7° básico</w:t>
      </w:r>
    </w:p>
    <w:p w:rsidR="00F5073C" w:rsidRPr="00CF561A" w:rsidRDefault="00F5073C" w:rsidP="00F5073C">
      <w:pPr>
        <w:pStyle w:val="Sinespaciado"/>
        <w:rPr>
          <w:rFonts w:ascii="Verdana" w:hAnsi="Verdana"/>
          <w:b/>
          <w:sz w:val="24"/>
          <w:szCs w:val="20"/>
          <w:lang w:val="es-ES"/>
        </w:rPr>
      </w:pPr>
    </w:p>
    <w:tbl>
      <w:tblPr>
        <w:tblW w:w="1002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2212"/>
        <w:gridCol w:w="2064"/>
        <w:gridCol w:w="1892"/>
      </w:tblGrid>
      <w:tr w:rsidR="00F5073C" w:rsidTr="00002194">
        <w:trPr>
          <w:trHeight w:val="26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OBRA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AUTOR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EDITORIAL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EVALUACIÓN</w:t>
            </w:r>
          </w:p>
        </w:tc>
      </w:tr>
      <w:tr w:rsidR="00F5073C" w:rsidTr="00002194">
        <w:trPr>
          <w:trHeight w:val="49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C268EC" w:rsidP="00272E40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  <w:t xml:space="preserve">Percy Jackson: </w:t>
            </w: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s-CL" w:eastAsia="en-US"/>
              </w:rPr>
            </w:pPr>
            <w:r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  <w:t>El ladrón del Rayo</w:t>
            </w:r>
            <w:r w:rsidR="00C268E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  <w:t>”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>Rick Riordan</w:t>
            </w: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>Salamandra</w:t>
            </w: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MARZO</w:t>
            </w:r>
          </w:p>
        </w:tc>
      </w:tr>
      <w:tr w:rsidR="00F5073C" w:rsidTr="00002194">
        <w:trPr>
          <w:trHeight w:val="65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MARZO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002194">
        <w:trPr>
          <w:trHeight w:val="36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C268EC" w:rsidP="00272E40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La tejedora de la muerte</w:t>
            </w: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>Concha López Narváez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5073C">
              <w:rPr>
                <w:rFonts w:ascii="Verdana" w:hAnsi="Verdana" w:cs="Arial"/>
                <w:sz w:val="20"/>
                <w:szCs w:val="20"/>
              </w:rPr>
              <w:t>Bruño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ABRIL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002194">
        <w:trPr>
          <w:trHeight w:val="78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ABRIL</w:t>
            </w:r>
          </w:p>
        </w:tc>
      </w:tr>
      <w:tr w:rsidR="00F5073C" w:rsidTr="00002194">
        <w:trPr>
          <w:trHeight w:val="37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contextualSpacing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Narraciones extraordinarias:</w:t>
            </w:r>
          </w:p>
          <w:p w:rsidR="00C268EC" w:rsidRDefault="00C268EC" w:rsidP="00272E40">
            <w:pPr>
              <w:spacing w:after="0" w:line="240" w:lineRule="auto"/>
              <w:contextualSpacing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</w:p>
          <w:p w:rsidR="00F5073C" w:rsidRPr="00F5073C" w:rsidRDefault="00C268EC" w:rsidP="00272E40">
            <w:pPr>
              <w:spacing w:after="0" w:line="240" w:lineRule="auto"/>
              <w:contextualSpacing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El gato negro</w:t>
            </w: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”</w:t>
            </w:r>
          </w:p>
          <w:p w:rsidR="00F5073C" w:rsidRDefault="00C268EC" w:rsidP="00F5073C">
            <w:pPr>
              <w:spacing w:after="0" w:line="240" w:lineRule="auto"/>
              <w:contextualSpacing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El corazón delator</w:t>
            </w: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”</w:t>
            </w:r>
          </w:p>
          <w:p w:rsidR="00002194" w:rsidRPr="00F5073C" w:rsidRDefault="00002194" w:rsidP="00F5073C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ES_tradnl"/>
              </w:rPr>
              <w:t>“La máscara de la muerte roja”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>Edgar Allan Poe</w:t>
            </w: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ZIG-ZAG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MAYO</w:t>
            </w:r>
          </w:p>
        </w:tc>
      </w:tr>
      <w:tr w:rsidR="00F5073C" w:rsidTr="00002194">
        <w:trPr>
          <w:trHeight w:val="64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MAYO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002194">
        <w:trPr>
          <w:trHeight w:val="30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C268EC" w:rsidP="00272E40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Dioses y héroes de la mitología griega</w:t>
            </w: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 xml:space="preserve">Ana María </w:t>
            </w:r>
            <w:proofErr w:type="spellStart"/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>Shua</w:t>
            </w:r>
            <w:proofErr w:type="spellEnd"/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JUNIO</w:t>
            </w:r>
          </w:p>
        </w:tc>
      </w:tr>
      <w:tr w:rsidR="00F5073C" w:rsidTr="00002194">
        <w:trPr>
          <w:trHeight w:val="67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JUNIO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002194">
        <w:trPr>
          <w:trHeight w:val="264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C268EC" w:rsidP="00272E40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El Cantar de los Nibelungos</w:t>
            </w: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Anónimo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AGOSTO</w:t>
            </w:r>
          </w:p>
        </w:tc>
      </w:tr>
      <w:tr w:rsidR="00F5073C" w:rsidTr="00002194">
        <w:trPr>
          <w:trHeight w:val="33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AGOSTO</w:t>
            </w:r>
          </w:p>
        </w:tc>
      </w:tr>
      <w:tr w:rsidR="00F5073C" w:rsidTr="00002194">
        <w:trPr>
          <w:trHeight w:val="55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</w:pPr>
            <w:r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 w:eastAsia="en-US"/>
              </w:rPr>
              <w:t>El niño con el pijama de rayas</w:t>
            </w: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i/>
                <w:sz w:val="20"/>
                <w:szCs w:val="20"/>
                <w:lang w:val="es-CL"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 w:eastAsia="en-US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 w:eastAsia="en-US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 w:eastAsia="en-US"/>
              </w:rPr>
              <w:t>John Boyne</w:t>
            </w: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 w:cs="Arial"/>
                <w:sz w:val="20"/>
                <w:szCs w:val="20"/>
              </w:rPr>
              <w:t>Salamandra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F5073C" w:rsidTr="00002194">
        <w:trPr>
          <w:trHeight w:val="60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F5073C" w:rsidTr="00002194">
        <w:trPr>
          <w:trHeight w:val="548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C268EC" w:rsidP="00272E40">
            <w:pPr>
              <w:spacing w:after="0" w:line="240" w:lineRule="auto"/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</w:pP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“</w:t>
            </w:r>
            <w:r w:rsidR="00F5073C" w:rsidRPr="00F5073C"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El Principito</w:t>
            </w:r>
            <w:r>
              <w:rPr>
                <w:rFonts w:ascii="Verdana" w:eastAsia="Calibri" w:hAnsi="Verdana" w:cs="Arial"/>
                <w:b/>
                <w:bCs/>
                <w:i/>
                <w:sz w:val="20"/>
                <w:szCs w:val="20"/>
                <w:lang w:val="es-CL"/>
              </w:rPr>
              <w:t>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</w:p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/>
              </w:rPr>
              <w:t>Antoine de Saint-Exupéry</w:t>
            </w: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Emecé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OCTUBRE</w:t>
            </w:r>
          </w:p>
        </w:tc>
      </w:tr>
      <w:tr w:rsidR="00F5073C" w:rsidTr="00002194">
        <w:trPr>
          <w:trHeight w:val="52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OCTUBRE</w:t>
            </w:r>
          </w:p>
        </w:tc>
      </w:tr>
      <w:tr w:rsidR="00F5073C" w:rsidTr="00002194">
        <w:trPr>
          <w:trHeight w:val="6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C268EC" w:rsidP="00272E40">
            <w:pPr>
              <w:pStyle w:val="Sinespaciado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“</w:t>
            </w:r>
            <w:r w:rsidR="00F5073C" w:rsidRPr="00F5073C">
              <w:rPr>
                <w:rFonts w:ascii="Verdana" w:hAnsi="Verdana"/>
                <w:b/>
                <w:bCs/>
                <w:i/>
                <w:sz w:val="20"/>
                <w:szCs w:val="20"/>
              </w:rPr>
              <w:t>Ánimas de día claro</w:t>
            </w: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CL" w:eastAsia="en-US"/>
              </w:rPr>
            </w:pPr>
            <w:r w:rsidRPr="00F5073C">
              <w:rPr>
                <w:rFonts w:ascii="Verdana" w:eastAsia="Calibri" w:hAnsi="Verdana" w:cs="Arial"/>
                <w:sz w:val="20"/>
                <w:szCs w:val="20"/>
                <w:lang w:val="es-CL" w:eastAsia="en-US"/>
              </w:rPr>
              <w:t xml:space="preserve">Alejandro </w:t>
            </w:r>
            <w:proofErr w:type="spellStart"/>
            <w:r w:rsidRPr="00F5073C">
              <w:rPr>
                <w:rFonts w:ascii="Verdana" w:eastAsia="Calibri" w:hAnsi="Verdana" w:cs="Arial"/>
                <w:sz w:val="20"/>
                <w:szCs w:val="20"/>
                <w:lang w:val="es-CL" w:eastAsia="en-US"/>
              </w:rPr>
              <w:t>Sieveking</w:t>
            </w:r>
            <w:proofErr w:type="spellEnd"/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Universitaria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NOVIEMBRE</w:t>
            </w:r>
          </w:p>
        </w:tc>
      </w:tr>
      <w:tr w:rsidR="00F5073C" w:rsidTr="00002194">
        <w:trPr>
          <w:trHeight w:val="69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F5073C" w:rsidP="00272E40">
            <w:pPr>
              <w:pStyle w:val="Sinespaciado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NOVIEMBRE</w:t>
            </w:r>
          </w:p>
        </w:tc>
      </w:tr>
    </w:tbl>
    <w:p w:rsidR="00C268EC" w:rsidRPr="00AC62C1" w:rsidRDefault="00C268EC" w:rsidP="00C268EC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11" name="Imagen 11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12" name="Imagen 12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C268EC" w:rsidRDefault="00C268EC" w:rsidP="00C268E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C268EC" w:rsidRDefault="00C268EC" w:rsidP="00C268E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C268EC" w:rsidRDefault="00C268EC" w:rsidP="00C268EC"/>
    <w:p w:rsidR="00C268EC" w:rsidRDefault="00C268EC" w:rsidP="00C268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7C6">
        <w:rPr>
          <w:rFonts w:ascii="Arial" w:hAnsi="Arial" w:cs="Arial"/>
          <w:b/>
          <w:sz w:val="24"/>
          <w:szCs w:val="24"/>
        </w:rPr>
        <w:t>LECTURAS DOMICILIARIAS 202</w:t>
      </w:r>
      <w:r>
        <w:rPr>
          <w:rFonts w:ascii="Arial" w:hAnsi="Arial" w:cs="Arial"/>
          <w:b/>
          <w:sz w:val="24"/>
          <w:szCs w:val="24"/>
        </w:rPr>
        <w:t>3</w:t>
      </w:r>
    </w:p>
    <w:p w:rsidR="00C268EC" w:rsidRPr="00BB27C6" w:rsidRDefault="00C268EC" w:rsidP="00C26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EC" w:rsidRDefault="00C268EC" w:rsidP="00C268EC">
      <w:pPr>
        <w:pStyle w:val="Sinespaciado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NIVEL: 8° básico</w:t>
      </w:r>
    </w:p>
    <w:p w:rsidR="00C268EC" w:rsidRDefault="00C268EC" w:rsidP="00C268EC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C268EC" w:rsidRDefault="00C268EC" w:rsidP="00C268EC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02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2394"/>
        <w:gridCol w:w="2064"/>
        <w:gridCol w:w="1892"/>
      </w:tblGrid>
      <w:tr w:rsidR="00C268EC" w:rsidTr="00272E40">
        <w:trPr>
          <w:trHeight w:val="2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735039" w:rsidRDefault="00C268E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OBRA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735039" w:rsidRDefault="00C268E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AUTOR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735039" w:rsidRDefault="00C268E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EDITORIAL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735039" w:rsidRDefault="00C268E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EVALUACIÓN</w:t>
            </w:r>
          </w:p>
        </w:tc>
      </w:tr>
      <w:tr w:rsidR="00C268EC" w:rsidTr="00272E40">
        <w:trPr>
          <w:trHeight w:val="4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“Percy Jackson y el mar de los monstruos”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C268EC" w:rsidRPr="00C268EC" w:rsidRDefault="00C268EC" w:rsidP="00272E4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68EC">
              <w:rPr>
                <w:rFonts w:ascii="Verdana" w:hAnsi="Verdana" w:cs="Arial"/>
                <w:sz w:val="20"/>
                <w:szCs w:val="20"/>
              </w:rPr>
              <w:t>Rick Riordan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PDF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MARZO</w:t>
            </w:r>
          </w:p>
        </w:tc>
      </w:tr>
      <w:tr w:rsidR="00C268EC" w:rsidTr="00272E40">
        <w:trPr>
          <w:trHeight w:val="65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MARZO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68EC" w:rsidTr="00272E40">
        <w:trPr>
          <w:trHeight w:val="36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spacing w:after="0" w:line="240" w:lineRule="auto"/>
              <w:ind w:hanging="2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C268EC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>“El extraño caso del Dr. Jekyll y Mrs. Hyde”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ind w:hanging="2"/>
              <w:rPr>
                <w:rFonts w:ascii="Verdana" w:eastAsia="Arial" w:hAnsi="Verdana" w:cs="Arial"/>
                <w:sz w:val="20"/>
                <w:szCs w:val="20"/>
              </w:rPr>
            </w:pPr>
            <w:r w:rsidRPr="00C268EC">
              <w:rPr>
                <w:rFonts w:ascii="Verdana" w:eastAsia="Arial" w:hAnsi="Verdana" w:cs="Arial"/>
                <w:sz w:val="20"/>
                <w:szCs w:val="20"/>
              </w:rPr>
              <w:t>Louis Stevenson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ABRIL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68EC" w:rsidTr="00272E40">
        <w:trPr>
          <w:trHeight w:val="7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ABRIL</w:t>
            </w:r>
          </w:p>
        </w:tc>
      </w:tr>
      <w:tr w:rsidR="00C268EC" w:rsidTr="00272E40">
        <w:trPr>
          <w:trHeight w:val="37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“La Ilíada”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Homero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Zig</w:t>
            </w:r>
            <w:proofErr w:type="spellEnd"/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zag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MAYO</w:t>
            </w:r>
          </w:p>
        </w:tc>
      </w:tr>
      <w:tr w:rsidR="00C268EC" w:rsidTr="00272E40">
        <w:trPr>
          <w:trHeight w:val="64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Anónimo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MAYO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68EC" w:rsidTr="00272E40">
        <w:trPr>
          <w:trHeight w:val="3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“La Odisea”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Homero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Zig</w:t>
            </w:r>
            <w:proofErr w:type="spellEnd"/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 xml:space="preserve"> - </w:t>
            </w:r>
            <w:proofErr w:type="spellStart"/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zag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JUNIO</w:t>
            </w:r>
          </w:p>
        </w:tc>
      </w:tr>
      <w:tr w:rsidR="00C268EC" w:rsidTr="00272E40">
        <w:trPr>
          <w:trHeight w:val="6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Selección de textos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JUNIO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C268EC" w:rsidTr="00272E40">
        <w:trPr>
          <w:trHeight w:val="26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“El cantar de Mío Cid”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Anónimo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AGOSTO</w:t>
            </w:r>
          </w:p>
        </w:tc>
      </w:tr>
      <w:tr w:rsidR="00C268EC" w:rsidTr="00272E40">
        <w:trPr>
          <w:trHeight w:val="3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Selección de cuentos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AGOSTO</w:t>
            </w:r>
          </w:p>
        </w:tc>
      </w:tr>
      <w:tr w:rsidR="00C268EC" w:rsidTr="00272E40">
        <w:trPr>
          <w:trHeight w:val="55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“El Quijote de La Mancha”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Versión escolar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PDF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C268EC" w:rsidTr="00272E40">
        <w:trPr>
          <w:trHeight w:val="60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Selección de cuentos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C268EC" w:rsidTr="00272E40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“El Avaro”</w:t>
            </w: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>Moliere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OCTUBRE</w:t>
            </w:r>
          </w:p>
        </w:tc>
      </w:tr>
      <w:tr w:rsidR="00C268EC" w:rsidTr="00272E40">
        <w:trPr>
          <w:trHeight w:val="52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>Selección de textos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 xml:space="preserve"> tipo Simce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OCTUBRE</w:t>
            </w:r>
          </w:p>
        </w:tc>
      </w:tr>
      <w:tr w:rsidR="00C268EC" w:rsidTr="00272E40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>Selección de textos</w:t>
            </w: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</w:rPr>
              <w:t xml:space="preserve"> tipo Simce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Fotocopia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NOVIEMBRE</w:t>
            </w:r>
          </w:p>
        </w:tc>
      </w:tr>
      <w:tr w:rsidR="00C268EC" w:rsidTr="00272E40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C268EC" w:rsidRPr="00C268EC" w:rsidRDefault="00C268E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Libro a elección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Libro a elección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_tradnl"/>
              </w:rPr>
              <w:t>Libro a elección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C268EC" w:rsidRPr="00C268EC" w:rsidRDefault="00C268E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C268EC">
              <w:rPr>
                <w:rFonts w:ascii="Verdana" w:hAnsi="Verdana"/>
                <w:sz w:val="20"/>
                <w:szCs w:val="20"/>
                <w:lang w:val="es-ES"/>
              </w:rPr>
              <w:t>NOVIEMBRE</w:t>
            </w:r>
          </w:p>
        </w:tc>
      </w:tr>
    </w:tbl>
    <w:p w:rsidR="00C268EC" w:rsidRDefault="00C268EC" w:rsidP="00C268EC"/>
    <w:p w:rsidR="00F5073C" w:rsidRPr="00AC62C1" w:rsidRDefault="00F5073C" w:rsidP="00F5073C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7" name="Imagen 7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10" name="Imagen 10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F5073C" w:rsidRDefault="00F5073C" w:rsidP="00F5073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F5073C" w:rsidRDefault="00F5073C" w:rsidP="00F5073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F5073C" w:rsidRDefault="00F5073C" w:rsidP="00422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73C" w:rsidRDefault="00F5073C" w:rsidP="00422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27C6" w:rsidRDefault="00BB27C6" w:rsidP="004225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7C6">
        <w:rPr>
          <w:rFonts w:ascii="Arial" w:hAnsi="Arial" w:cs="Arial"/>
          <w:b/>
          <w:sz w:val="24"/>
          <w:szCs w:val="24"/>
        </w:rPr>
        <w:t>LECTURAS DOMICILIARIAS 202</w:t>
      </w:r>
      <w:r w:rsidR="00D90523">
        <w:rPr>
          <w:rFonts w:ascii="Arial" w:hAnsi="Arial" w:cs="Arial"/>
          <w:b/>
          <w:sz w:val="24"/>
          <w:szCs w:val="24"/>
        </w:rPr>
        <w:t>3</w:t>
      </w:r>
    </w:p>
    <w:p w:rsidR="00BB27C6" w:rsidRPr="00BB27C6" w:rsidRDefault="00BB27C6" w:rsidP="00BB27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7C6" w:rsidRDefault="00EC4167" w:rsidP="007C1F63">
      <w:pPr>
        <w:pStyle w:val="Sinespaciado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NIVEL: </w:t>
      </w:r>
      <w:r w:rsidR="007C1F63">
        <w:rPr>
          <w:rFonts w:ascii="Arial" w:hAnsi="Arial" w:cs="Arial"/>
          <w:b/>
          <w:sz w:val="24"/>
          <w:szCs w:val="24"/>
          <w:lang w:val="es-ES"/>
        </w:rPr>
        <w:t>1º medio</w:t>
      </w:r>
    </w:p>
    <w:p w:rsidR="00467D04" w:rsidRDefault="00467D04" w:rsidP="00BB27C6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02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2394"/>
        <w:gridCol w:w="2064"/>
        <w:gridCol w:w="1892"/>
      </w:tblGrid>
      <w:tr w:rsidR="00BB27C6" w:rsidTr="00BB27C6">
        <w:trPr>
          <w:trHeight w:val="2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6" w:rsidRPr="00735039" w:rsidRDefault="00BB27C6" w:rsidP="00A5077D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OBRA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6" w:rsidRPr="00735039" w:rsidRDefault="00BB27C6" w:rsidP="00A5077D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AUTOR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6" w:rsidRPr="00735039" w:rsidRDefault="00BB27C6" w:rsidP="00A5077D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EDITORIAL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6" w:rsidRPr="00735039" w:rsidRDefault="0010228E" w:rsidP="00A5077D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EVALUACIÓN</w:t>
            </w:r>
          </w:p>
        </w:tc>
      </w:tr>
      <w:tr w:rsidR="00BB27C6" w:rsidTr="00EC4167">
        <w:trPr>
          <w:trHeight w:val="4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6" w:rsidRPr="00790E7F" w:rsidRDefault="00BB27C6" w:rsidP="00A5077D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</w:p>
          <w:p w:rsidR="00EC4167" w:rsidRPr="00790E7F" w:rsidRDefault="005F28CA" w:rsidP="00790E7F">
            <w:pPr>
              <w:pStyle w:val="Sinespaciado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Lectura de verano</w:t>
            </w:r>
            <w:r w:rsidR="007C1F63" w:rsidRPr="00790E7F">
              <w:rPr>
                <w:rFonts w:ascii="Verdana" w:hAnsi="Verdana"/>
                <w:sz w:val="21"/>
                <w:szCs w:val="21"/>
                <w:lang w:val="es-ES"/>
              </w:rPr>
              <w:t>:</w:t>
            </w:r>
            <w:r w:rsidR="00C268EC">
              <w:rPr>
                <w:rFonts w:ascii="Verdana" w:hAnsi="Verdana"/>
                <w:b/>
                <w:bCs/>
                <w:sz w:val="21"/>
                <w:szCs w:val="21"/>
                <w:lang w:val="es-ES"/>
              </w:rPr>
              <w:t>“</w:t>
            </w:r>
            <w:r w:rsidR="007C1F63" w:rsidRPr="00C268EC">
              <w:rPr>
                <w:rFonts w:ascii="Verdana" w:hAnsi="Verdana"/>
                <w:b/>
                <w:bCs/>
                <w:sz w:val="21"/>
                <w:szCs w:val="21"/>
                <w:lang w:val="es-ES"/>
              </w:rPr>
              <w:t>La contadora de películas</w:t>
            </w:r>
            <w:r w:rsidR="00C268EC">
              <w:rPr>
                <w:rFonts w:ascii="Verdana" w:hAnsi="Verdana"/>
                <w:b/>
                <w:bCs/>
                <w:sz w:val="21"/>
                <w:szCs w:val="21"/>
                <w:lang w:val="es-ES"/>
              </w:rPr>
              <w:t>”.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6" w:rsidRPr="00790E7F" w:rsidRDefault="00847640" w:rsidP="00A5077D">
            <w:pPr>
              <w:pStyle w:val="Sinespaciado"/>
              <w:jc w:val="center"/>
              <w:rPr>
                <w:rFonts w:ascii="Verdana" w:hAnsi="Verdana"/>
                <w:sz w:val="21"/>
                <w:szCs w:val="21"/>
              </w:rPr>
            </w:pPr>
            <w:r w:rsidRPr="00790E7F">
              <w:rPr>
                <w:rFonts w:ascii="Verdana" w:hAnsi="Verdana"/>
                <w:sz w:val="21"/>
                <w:szCs w:val="21"/>
              </w:rPr>
              <w:t>Hernán Rivera Letelier.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C6" w:rsidRPr="00790E7F" w:rsidRDefault="00126114" w:rsidP="00A5077D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Cualquier editorial (edición completa)</w:t>
            </w:r>
            <w:r w:rsidR="00502A16" w:rsidRPr="00790E7F">
              <w:rPr>
                <w:rFonts w:ascii="Verdana" w:hAnsi="Verdana"/>
                <w:sz w:val="21"/>
                <w:szCs w:val="21"/>
                <w:lang w:val="es-ES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6" w:rsidRPr="00790E7F" w:rsidRDefault="00BB27C6" w:rsidP="00A5077D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MARZO</w:t>
            </w:r>
          </w:p>
        </w:tc>
      </w:tr>
      <w:tr w:rsidR="00502A16" w:rsidTr="00EC4167">
        <w:trPr>
          <w:trHeight w:val="65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u w:val="single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</w:rPr>
            </w:pPr>
            <w:r w:rsidRPr="00790E7F">
              <w:rPr>
                <w:rFonts w:ascii="Verdana" w:hAnsi="Verdana"/>
                <w:sz w:val="21"/>
                <w:szCs w:val="21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MARZO</w:t>
            </w:r>
          </w:p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</w:p>
        </w:tc>
      </w:tr>
      <w:tr w:rsidR="00502A16" w:rsidTr="00EC4167">
        <w:trPr>
          <w:trHeight w:val="36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</w:p>
          <w:p w:rsidR="00502A16" w:rsidRPr="00C268EC" w:rsidRDefault="00C268EC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“</w:t>
            </w:r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Frankenstein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”</w:t>
            </w:r>
          </w:p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</w:rPr>
              <w:t>Mar</w:t>
            </w:r>
            <w:r w:rsidR="00126114" w:rsidRPr="00790E7F">
              <w:rPr>
                <w:rFonts w:ascii="Verdana" w:hAnsi="Verdana"/>
                <w:sz w:val="21"/>
                <w:szCs w:val="21"/>
              </w:rPr>
              <w:t>y</w:t>
            </w:r>
            <w:r w:rsidRPr="00790E7F">
              <w:rPr>
                <w:rFonts w:ascii="Verdana" w:hAnsi="Verdana"/>
                <w:sz w:val="21"/>
                <w:szCs w:val="21"/>
              </w:rPr>
              <w:t xml:space="preserve"> Shelley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ABRIL</w:t>
            </w:r>
          </w:p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</w:p>
        </w:tc>
      </w:tr>
      <w:tr w:rsidR="00502A16" w:rsidTr="00EC4167">
        <w:trPr>
          <w:trHeight w:val="7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ABRIL</w:t>
            </w:r>
          </w:p>
        </w:tc>
      </w:tr>
      <w:tr w:rsidR="00502A16" w:rsidTr="00EC4167">
        <w:trPr>
          <w:trHeight w:val="37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C268EC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  <w:p w:rsidR="00502A16" w:rsidRPr="00C268EC" w:rsidRDefault="00C268EC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“</w:t>
            </w:r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Crónica de una muerte anunciada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”.</w:t>
            </w:r>
          </w:p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Gabriel García-Márquez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MAYO</w:t>
            </w:r>
          </w:p>
        </w:tc>
      </w:tr>
      <w:tr w:rsidR="00502A16" w:rsidTr="00EC4167">
        <w:trPr>
          <w:trHeight w:val="64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MAYO</w:t>
            </w:r>
          </w:p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</w:p>
        </w:tc>
      </w:tr>
      <w:tr w:rsidR="00502A16" w:rsidTr="00EC4167">
        <w:trPr>
          <w:trHeight w:val="3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  <w:p w:rsidR="00502A16" w:rsidRPr="00C268EC" w:rsidRDefault="00C268EC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“</w:t>
            </w:r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De amor y de sombra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”.</w:t>
            </w:r>
          </w:p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Isabel Allende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JUNIO</w:t>
            </w:r>
          </w:p>
        </w:tc>
      </w:tr>
      <w:tr w:rsidR="00502A16" w:rsidTr="00EC4167">
        <w:trPr>
          <w:trHeight w:val="6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JUNIO</w:t>
            </w:r>
          </w:p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</w:p>
        </w:tc>
      </w:tr>
      <w:tr w:rsidR="00502A16" w:rsidTr="00EC4167">
        <w:trPr>
          <w:trHeight w:val="26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  <w:p w:rsidR="00502A16" w:rsidRPr="00C268EC" w:rsidRDefault="00C268EC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“</w:t>
            </w:r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La granja de los animales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”.</w:t>
            </w:r>
          </w:p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George Orwell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AGOSTO</w:t>
            </w:r>
          </w:p>
        </w:tc>
      </w:tr>
      <w:tr w:rsidR="00502A16" w:rsidTr="00EC4167">
        <w:trPr>
          <w:trHeight w:val="3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AGOSTO</w:t>
            </w:r>
          </w:p>
        </w:tc>
      </w:tr>
      <w:tr w:rsidR="00502A16" w:rsidTr="00EC4167">
        <w:trPr>
          <w:trHeight w:val="55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u w:val="single"/>
                <w:lang w:val="es-ES_tradnl"/>
              </w:rPr>
            </w:pPr>
          </w:p>
          <w:p w:rsidR="00502A16" w:rsidRPr="00C268EC" w:rsidRDefault="00C268EC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“</w:t>
            </w:r>
            <w:proofErr w:type="spellStart"/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Farenheit</w:t>
            </w:r>
            <w:proofErr w:type="spellEnd"/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 xml:space="preserve"> 451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”</w:t>
            </w:r>
          </w:p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 xml:space="preserve">Ray </w:t>
            </w:r>
            <w:r w:rsidR="00126114" w:rsidRPr="00790E7F">
              <w:rPr>
                <w:rFonts w:ascii="Verdana" w:hAnsi="Verdana"/>
                <w:sz w:val="21"/>
                <w:szCs w:val="21"/>
                <w:lang w:val="es-ES_tradnl"/>
              </w:rPr>
              <w:t>B</w:t>
            </w: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radbury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SEPTIEMBRE</w:t>
            </w:r>
          </w:p>
        </w:tc>
      </w:tr>
      <w:tr w:rsidR="00502A16" w:rsidTr="00EC4167">
        <w:trPr>
          <w:trHeight w:val="60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SEPTIEMBRE</w:t>
            </w:r>
          </w:p>
        </w:tc>
      </w:tr>
      <w:tr w:rsidR="00502A16" w:rsidTr="00EC4167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u w:val="single"/>
                <w:lang w:val="es-ES_tradnl"/>
              </w:rPr>
            </w:pPr>
          </w:p>
          <w:p w:rsidR="00502A16" w:rsidRPr="00C268EC" w:rsidRDefault="00C268EC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“</w:t>
            </w:r>
            <w:r w:rsidR="00502A16"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Edipo Rey</w:t>
            </w:r>
            <w:r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”</w:t>
            </w:r>
          </w:p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</w:rPr>
            </w:pPr>
            <w:r w:rsidRPr="00790E7F">
              <w:rPr>
                <w:rFonts w:ascii="Verdana" w:hAnsi="Verdana"/>
                <w:sz w:val="21"/>
                <w:szCs w:val="21"/>
              </w:rPr>
              <w:t>Sófocles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OCTUBRE</w:t>
            </w:r>
          </w:p>
        </w:tc>
      </w:tr>
      <w:tr w:rsidR="00502A16" w:rsidTr="00EC4167">
        <w:trPr>
          <w:trHeight w:val="52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</w:rPr>
            </w:pPr>
            <w:r w:rsidRPr="00790E7F">
              <w:rPr>
                <w:rFonts w:ascii="Verdana" w:hAnsi="Verdana"/>
                <w:sz w:val="21"/>
                <w:szCs w:val="21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OCTUBRE</w:t>
            </w:r>
          </w:p>
        </w:tc>
      </w:tr>
      <w:tr w:rsidR="00502A16" w:rsidTr="00EC4167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</w:p>
          <w:p w:rsidR="00502A16" w:rsidRPr="00C268EC" w:rsidRDefault="00502A16" w:rsidP="00502A16">
            <w:pPr>
              <w:pStyle w:val="Sinespaciado"/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</w:pPr>
            <w:r w:rsidRPr="00C268EC">
              <w:rPr>
                <w:rFonts w:ascii="Verdana" w:hAnsi="Verdana"/>
                <w:b/>
                <w:bCs/>
                <w:sz w:val="21"/>
                <w:szCs w:val="21"/>
                <w:lang w:val="es-ES_tradnl"/>
              </w:rPr>
              <w:t>Romeo y Julieta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William Shakespeare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NOVIEMBRE</w:t>
            </w:r>
          </w:p>
        </w:tc>
      </w:tr>
      <w:tr w:rsidR="00502A16" w:rsidTr="00EC4167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rPr>
                <w:rFonts w:ascii="Verdana" w:hAnsi="Verdana"/>
                <w:sz w:val="21"/>
                <w:szCs w:val="21"/>
                <w:lang w:val="es-ES_tradnl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Varios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En Biblioteca o Fotocopiadora.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16" w:rsidRPr="00790E7F" w:rsidRDefault="00502A16" w:rsidP="00502A16">
            <w:pPr>
              <w:pStyle w:val="Sinespaciado"/>
              <w:jc w:val="center"/>
              <w:rPr>
                <w:rFonts w:ascii="Verdana" w:hAnsi="Verdana"/>
                <w:sz w:val="21"/>
                <w:szCs w:val="21"/>
                <w:lang w:val="es-ES"/>
              </w:rPr>
            </w:pPr>
            <w:r w:rsidRPr="00790E7F">
              <w:rPr>
                <w:rFonts w:ascii="Verdana" w:hAnsi="Verdana"/>
                <w:sz w:val="21"/>
                <w:szCs w:val="21"/>
                <w:lang w:val="es-ES"/>
              </w:rPr>
              <w:t>NOVIEMBRE</w:t>
            </w:r>
          </w:p>
        </w:tc>
      </w:tr>
    </w:tbl>
    <w:p w:rsidR="00BB27C6" w:rsidRDefault="00BB27C6" w:rsidP="00BB27C6"/>
    <w:p w:rsidR="00790E7F" w:rsidRPr="00AC62C1" w:rsidRDefault="00790E7F" w:rsidP="00790E7F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-471170</wp:posOffset>
            </wp:positionV>
            <wp:extent cx="676275" cy="800100"/>
            <wp:effectExtent l="19050" t="0" r="9525" b="0"/>
            <wp:wrapTight wrapText="bothSides">
              <wp:wrapPolygon edited="0">
                <wp:start x="-608" y="0"/>
                <wp:lineTo x="-608" y="21086"/>
                <wp:lineTo x="21904" y="21086"/>
                <wp:lineTo x="21904" y="0"/>
                <wp:lineTo x="-608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-585470</wp:posOffset>
            </wp:positionV>
            <wp:extent cx="819150" cy="981075"/>
            <wp:effectExtent l="19050" t="0" r="0" b="0"/>
            <wp:wrapNone/>
            <wp:docPr id="2" name="Imagen 2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790E7F" w:rsidRDefault="00790E7F" w:rsidP="00790E7F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790E7F" w:rsidRDefault="00790E7F" w:rsidP="00790E7F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790E7F" w:rsidRDefault="00790E7F" w:rsidP="00790E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27C6">
        <w:rPr>
          <w:rFonts w:ascii="Arial" w:hAnsi="Arial" w:cs="Arial"/>
          <w:b/>
          <w:sz w:val="24"/>
          <w:szCs w:val="24"/>
        </w:rPr>
        <w:t>LECTURAS DOMICILIARIAS 202</w:t>
      </w:r>
      <w:r>
        <w:rPr>
          <w:rFonts w:ascii="Arial" w:hAnsi="Arial" w:cs="Arial"/>
          <w:b/>
          <w:sz w:val="24"/>
          <w:szCs w:val="24"/>
        </w:rPr>
        <w:t>3</w:t>
      </w:r>
    </w:p>
    <w:p w:rsidR="00790E7F" w:rsidRPr="00BB27C6" w:rsidRDefault="00790E7F" w:rsidP="00790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0E7F" w:rsidRDefault="00790E7F" w:rsidP="00790E7F">
      <w:pPr>
        <w:pStyle w:val="Sinespaciado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NIVEL: </w:t>
      </w:r>
      <w:r w:rsidR="00F5073C">
        <w:rPr>
          <w:rFonts w:ascii="Arial" w:hAnsi="Arial" w:cs="Arial"/>
          <w:b/>
          <w:sz w:val="24"/>
          <w:szCs w:val="24"/>
          <w:lang w:val="es-ES"/>
        </w:rPr>
        <w:t>2° medio</w:t>
      </w:r>
    </w:p>
    <w:p w:rsidR="00790E7F" w:rsidRDefault="00790E7F" w:rsidP="00790E7F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02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2394"/>
        <w:gridCol w:w="2064"/>
        <w:gridCol w:w="1892"/>
      </w:tblGrid>
      <w:tr w:rsidR="00790E7F" w:rsidTr="00AD23B7">
        <w:trPr>
          <w:trHeight w:val="2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735039" w:rsidRDefault="00790E7F" w:rsidP="00AD23B7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OBRA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735039" w:rsidRDefault="00790E7F" w:rsidP="00AD23B7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AUTOR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735039" w:rsidRDefault="00790E7F" w:rsidP="00AD23B7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EDITORIAL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735039" w:rsidRDefault="00790E7F" w:rsidP="00AD23B7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EVALUACIÓN</w:t>
            </w:r>
          </w:p>
        </w:tc>
      </w:tr>
      <w:tr w:rsidR="00790E7F" w:rsidTr="00AD23B7">
        <w:trPr>
          <w:trHeight w:val="4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90E7F" w:rsidRPr="00300FC0" w:rsidRDefault="00C268EC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"/>
              </w:rPr>
              <w:t>Después de Ayer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>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Ma. Eugenia Lorenzini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(Chilena)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Sudamericana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MARZO</w:t>
            </w:r>
          </w:p>
        </w:tc>
      </w:tr>
      <w:tr w:rsidR="00790E7F" w:rsidTr="00AD23B7">
        <w:trPr>
          <w:trHeight w:val="65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  <w:p w:rsidR="00790E7F" w:rsidRPr="00191B0D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191B0D">
              <w:rPr>
                <w:rFonts w:ascii="Verdana" w:hAnsi="Verdana"/>
                <w:sz w:val="18"/>
                <w:szCs w:val="18"/>
              </w:rPr>
              <w:t>Temática del Terror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MARZO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790E7F" w:rsidTr="00AD23B7">
        <w:trPr>
          <w:trHeight w:val="364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C268EC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La Metamorfosis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Franz Kafka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(Praga,Checo)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proofErr w:type="spellStart"/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Zig-Zag</w:t>
            </w:r>
            <w:proofErr w:type="spellEnd"/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ABRIL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790E7F" w:rsidTr="00AD23B7">
        <w:trPr>
          <w:trHeight w:val="7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C268EC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El retrato de Dorian Gray</w:t>
            </w:r>
            <w:r w:rsidR="00D350DD"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Oscar Wilde.</w:t>
            </w:r>
          </w:p>
          <w:p w:rsidR="00790E7F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(Irlandés)</w:t>
            </w:r>
          </w:p>
          <w:p w:rsidR="00790E7F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Versión Novela Gráfica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</w:rPr>
              <w:t>(Cómic)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s-ES"/>
              </w:rPr>
              <w:t>LatinBooks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ABRIL</w:t>
            </w:r>
          </w:p>
        </w:tc>
      </w:tr>
      <w:tr w:rsidR="00790E7F" w:rsidTr="00AD23B7">
        <w:trPr>
          <w:trHeight w:val="378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  <w:p w:rsidR="00790E7F" w:rsidRPr="00300FC0" w:rsidRDefault="00D350DD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Pedro y el Capitán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Mario Benedetti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(Uruguayo)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Sudamericana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MAYO</w:t>
            </w:r>
          </w:p>
        </w:tc>
      </w:tr>
      <w:tr w:rsidR="00790E7F" w:rsidTr="00AD23B7">
        <w:trPr>
          <w:trHeight w:val="64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MAYO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790E7F" w:rsidTr="00AD23B7">
        <w:trPr>
          <w:trHeight w:val="306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D350DD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Antígona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Sófocles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(Griego)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proofErr w:type="spellStart"/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Zig-Zag</w:t>
            </w:r>
            <w:proofErr w:type="spellEnd"/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JUNIO</w:t>
            </w:r>
          </w:p>
        </w:tc>
      </w:tr>
      <w:tr w:rsidR="00790E7F" w:rsidTr="00AD23B7">
        <w:trPr>
          <w:trHeight w:val="6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JUNIO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790E7F" w:rsidTr="00AD23B7">
        <w:trPr>
          <w:trHeight w:val="264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D350DD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Hamlet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William Shakespeare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(Inglés)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proofErr w:type="spellStart"/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Zig-Zag</w:t>
            </w:r>
            <w:proofErr w:type="spellEnd"/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AGOSTO</w:t>
            </w:r>
          </w:p>
        </w:tc>
      </w:tr>
      <w:tr w:rsidR="00790E7F" w:rsidTr="00AD23B7">
        <w:trPr>
          <w:trHeight w:val="3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AGOSTO</w:t>
            </w:r>
          </w:p>
        </w:tc>
      </w:tr>
      <w:tr w:rsidR="00790E7F" w:rsidTr="00AD23B7">
        <w:trPr>
          <w:trHeight w:val="553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D350DD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El Túnel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Ernesto Sábato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(Argentino)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Cátedra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SEPTIEMBRE</w:t>
            </w:r>
          </w:p>
        </w:tc>
      </w:tr>
      <w:tr w:rsidR="00790E7F" w:rsidTr="00AD23B7">
        <w:trPr>
          <w:trHeight w:val="60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Formato Simce.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SEPTIEMBRE</w:t>
            </w:r>
          </w:p>
        </w:tc>
      </w:tr>
      <w:tr w:rsidR="00790E7F" w:rsidTr="00AD23B7">
        <w:trPr>
          <w:trHeight w:val="548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* Lecturas Simce Oficiales.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Formato Simce.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OCTUBRE</w:t>
            </w:r>
          </w:p>
        </w:tc>
      </w:tr>
      <w:tr w:rsidR="00790E7F" w:rsidTr="00AD23B7">
        <w:trPr>
          <w:trHeight w:val="52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Formato Simce.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Selección Fotocopia Liceo Nacional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OCTUBRE</w:t>
            </w:r>
          </w:p>
        </w:tc>
      </w:tr>
      <w:tr w:rsidR="00790E7F" w:rsidTr="00AD23B7">
        <w:trPr>
          <w:trHeight w:val="699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D350DD" w:rsidP="00AD23B7">
            <w:pPr>
              <w:pStyle w:val="Sinespaciado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“</w:t>
            </w:r>
            <w:r w:rsidR="00790E7F" w:rsidRPr="00300FC0">
              <w:rPr>
                <w:rFonts w:ascii="Verdana" w:hAnsi="Verdana"/>
                <w:b/>
                <w:sz w:val="18"/>
                <w:szCs w:val="18"/>
                <w:lang w:val="es-ES_tradnl"/>
              </w:rPr>
              <w:t>La Última Niebla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”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María Luisa Bombal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(Chilena)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proofErr w:type="spellStart"/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Zig</w:t>
            </w:r>
            <w:proofErr w:type="spellEnd"/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Zag</w:t>
            </w:r>
            <w:proofErr w:type="spellEnd"/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NOVIEMBRE</w:t>
            </w:r>
          </w:p>
        </w:tc>
      </w:tr>
      <w:tr w:rsidR="00790E7F" w:rsidTr="00AD23B7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</w:p>
          <w:p w:rsidR="00790E7F" w:rsidRPr="00300FC0" w:rsidRDefault="00790E7F" w:rsidP="00AD23B7">
            <w:pPr>
              <w:pStyle w:val="Sinespaciado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Varios Autores - Tipología Textual.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(Literarios y No Literarios)</w:t>
            </w:r>
          </w:p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</w:rPr>
              <w:t>Formato Simce.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F" w:rsidRPr="00300FC0" w:rsidRDefault="00790E7F" w:rsidP="00AD23B7">
            <w:pPr>
              <w:pStyle w:val="Sinespaciado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300FC0">
              <w:rPr>
                <w:rFonts w:ascii="Verdana" w:hAnsi="Verdana"/>
                <w:sz w:val="18"/>
                <w:szCs w:val="18"/>
                <w:lang w:val="es-ES"/>
              </w:rPr>
              <w:t>NOVIEMBRE</w:t>
            </w:r>
          </w:p>
        </w:tc>
      </w:tr>
    </w:tbl>
    <w:p w:rsidR="00790E7F" w:rsidRDefault="00790E7F" w:rsidP="00790E7F"/>
    <w:p w:rsidR="00790E7F" w:rsidRDefault="00790E7F" w:rsidP="00790E7F"/>
    <w:p w:rsidR="00F5073C" w:rsidRPr="00AC62C1" w:rsidRDefault="00F5073C" w:rsidP="00F5073C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4" name="Imagen 4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F5073C" w:rsidRDefault="00F5073C" w:rsidP="00F5073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F5073C" w:rsidRDefault="00F5073C" w:rsidP="00F5073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F5073C" w:rsidRDefault="00F5073C" w:rsidP="00F5073C"/>
    <w:p w:rsidR="00F5073C" w:rsidRDefault="00F5073C" w:rsidP="00F507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27C6">
        <w:rPr>
          <w:rFonts w:ascii="Arial" w:hAnsi="Arial" w:cs="Arial"/>
          <w:b/>
          <w:sz w:val="24"/>
          <w:szCs w:val="24"/>
        </w:rPr>
        <w:t>LECTURAS DOMICILIARIAS 202</w:t>
      </w:r>
      <w:r>
        <w:rPr>
          <w:rFonts w:ascii="Arial" w:hAnsi="Arial" w:cs="Arial"/>
          <w:b/>
          <w:sz w:val="24"/>
          <w:szCs w:val="24"/>
        </w:rPr>
        <w:t>3</w:t>
      </w:r>
    </w:p>
    <w:p w:rsidR="00F5073C" w:rsidRPr="00BB27C6" w:rsidRDefault="00F5073C" w:rsidP="00F507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73C" w:rsidRDefault="00F5073C" w:rsidP="00F5073C">
      <w:pPr>
        <w:pStyle w:val="Sinespaciado"/>
        <w:jc w:val="center"/>
        <w:rPr>
          <w:rFonts w:ascii="Verdana" w:hAnsi="Verdana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NIVEL: 3° medio</w:t>
      </w:r>
    </w:p>
    <w:p w:rsidR="00F5073C" w:rsidRPr="00735039" w:rsidRDefault="00F5073C" w:rsidP="00F5073C">
      <w:pPr>
        <w:pStyle w:val="Sinespaciado"/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F5073C" w:rsidRDefault="00F5073C" w:rsidP="00F5073C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F5073C" w:rsidRDefault="00F5073C" w:rsidP="00F5073C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02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0"/>
        <w:gridCol w:w="2394"/>
        <w:gridCol w:w="2064"/>
        <w:gridCol w:w="1892"/>
      </w:tblGrid>
      <w:tr w:rsidR="00F5073C" w:rsidTr="00272E40">
        <w:trPr>
          <w:trHeight w:val="26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OBRA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AUTOR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735039">
              <w:rPr>
                <w:rFonts w:ascii="Verdana" w:hAnsi="Verdana"/>
                <w:b/>
                <w:lang w:val="es-ES"/>
              </w:rPr>
              <w:t>EDITORIAL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735039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EVALUACIÓN</w:t>
            </w:r>
          </w:p>
        </w:tc>
      </w:tr>
      <w:tr w:rsidR="00F5073C" w:rsidTr="00272E40">
        <w:trPr>
          <w:trHeight w:val="49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5073C" w:rsidRPr="00F5073C" w:rsidRDefault="00D350DD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“</w:t>
            </w:r>
            <w:r w:rsidR="00F5073C" w:rsidRPr="00F5073C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Cadáver exquisito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Agustina Bazterrica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 xml:space="preserve">Alfaguara.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MARZO</w:t>
            </w:r>
          </w:p>
        </w:tc>
      </w:tr>
      <w:tr w:rsidR="00F5073C" w:rsidTr="00272E40">
        <w:trPr>
          <w:trHeight w:val="65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cuentos.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MARZO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272E40">
        <w:trPr>
          <w:trHeight w:val="36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D350DD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</w:t>
            </w:r>
            <w:r w:rsidR="00F5073C" w:rsidRPr="00F5073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Las cosas que perdimos en el fuego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 xml:space="preserve">Mariana Enríquez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Anagrama.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ABRIL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272E40">
        <w:trPr>
          <w:trHeight w:val="78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ABRIL</w:t>
            </w:r>
          </w:p>
        </w:tc>
      </w:tr>
      <w:tr w:rsidR="00F5073C" w:rsidTr="00272E40">
        <w:trPr>
          <w:trHeight w:val="37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C81674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“Pedro Páramo”</w:t>
            </w:r>
          </w:p>
          <w:p w:rsid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D55150" w:rsidRPr="00F5073C" w:rsidRDefault="00D55150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C81674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Juan Rulfo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D55150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Cátedra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MAYO</w:t>
            </w:r>
          </w:p>
        </w:tc>
      </w:tr>
      <w:tr w:rsidR="00F5073C" w:rsidTr="00272E40">
        <w:trPr>
          <w:trHeight w:val="642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MAYO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272E40">
        <w:trPr>
          <w:trHeight w:val="30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Default="000E3838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“Cien años de soledad”</w:t>
            </w:r>
          </w:p>
          <w:p w:rsidR="003C0E28" w:rsidRPr="003C0E28" w:rsidRDefault="003C0E28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Default="000E3838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Gabriel García Márquez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D55150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Debolsillo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JUNIO</w:t>
            </w:r>
            <w:r w:rsidR="000E3838">
              <w:rPr>
                <w:rFonts w:ascii="Verdana" w:hAnsi="Verdana"/>
                <w:sz w:val="20"/>
                <w:szCs w:val="20"/>
                <w:lang w:val="es-ES"/>
              </w:rPr>
              <w:t>- JULIO</w:t>
            </w:r>
          </w:p>
        </w:tc>
      </w:tr>
      <w:tr w:rsidR="00F5073C" w:rsidTr="00272E40">
        <w:trPr>
          <w:trHeight w:val="6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JUNIO</w:t>
            </w:r>
          </w:p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F5073C" w:rsidTr="00272E40">
        <w:trPr>
          <w:trHeight w:val="670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D350DD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</w:t>
            </w:r>
            <w:r w:rsidR="00F5073C" w:rsidRPr="00F5073C"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Humanos: Una breve historia de cómo la hemos pifiado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Tom Phillips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Paidós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AGOSTO</w:t>
            </w:r>
          </w:p>
        </w:tc>
      </w:tr>
      <w:tr w:rsidR="00F5073C" w:rsidTr="00272E40">
        <w:trPr>
          <w:trHeight w:val="33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  <w:p w:rsidR="00D55150" w:rsidRPr="00F5073C" w:rsidRDefault="00D55150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AGOSTO</w:t>
            </w:r>
          </w:p>
        </w:tc>
      </w:tr>
      <w:tr w:rsidR="00F5073C" w:rsidTr="00272E40">
        <w:trPr>
          <w:trHeight w:val="553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0E3838" w:rsidRDefault="000E3838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“Compilación de ensayos contemporáneos”</w:t>
            </w: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0E3838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Simone de </w:t>
            </w:r>
            <w:r w:rsidR="0077454E">
              <w:rPr>
                <w:rFonts w:ascii="Verdana" w:hAnsi="Verdana"/>
                <w:sz w:val="20"/>
                <w:szCs w:val="20"/>
                <w:lang w:val="es-ES_tradnl"/>
              </w:rPr>
              <w:t xml:space="preserve">Beauvoir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77454E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F5073C" w:rsidTr="00272E40">
        <w:trPr>
          <w:trHeight w:val="60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  <w:p w:rsidR="00D55150" w:rsidRPr="00F5073C" w:rsidRDefault="00D55150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SEPTIEMBRE</w:t>
            </w:r>
          </w:p>
        </w:tc>
      </w:tr>
      <w:tr w:rsidR="00F5073C" w:rsidTr="00272E40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77454E" w:rsidRDefault="0077454E" w:rsidP="00272E40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“A puerta Cerrada”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77454E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Jean Paul Sartre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787564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Losada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OCTUBRE</w:t>
            </w:r>
          </w:p>
        </w:tc>
      </w:tr>
      <w:tr w:rsidR="00F5073C" w:rsidTr="00272E40">
        <w:trPr>
          <w:trHeight w:val="52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  <w:p w:rsidR="00D55150" w:rsidRPr="00F5073C" w:rsidRDefault="00D55150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OCTUBRE</w:t>
            </w:r>
          </w:p>
        </w:tc>
      </w:tr>
      <w:tr w:rsidR="00F5073C" w:rsidTr="00272E40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3B4A31" w:rsidRDefault="003B4A31" w:rsidP="003C0E28">
            <w:pPr>
              <w:pStyle w:val="Sinespaciado"/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_tradnl"/>
              </w:rPr>
              <w:t>“El loco y la triste”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3B4A31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Juan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Radrigán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3B4A31" w:rsidP="003B4A31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LOM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NOVIEMBRE</w:t>
            </w:r>
          </w:p>
        </w:tc>
      </w:tr>
      <w:tr w:rsidR="00F5073C" w:rsidTr="00272E40">
        <w:trPr>
          <w:trHeight w:val="699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_tradnl"/>
              </w:rPr>
              <w:t>Antología de textos y estrategias de comprensión lectora.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</w:rPr>
            </w:pPr>
            <w:r w:rsidRPr="00F5073C">
              <w:rPr>
                <w:rFonts w:ascii="Verdana" w:hAnsi="Verdana"/>
                <w:sz w:val="20"/>
                <w:szCs w:val="20"/>
              </w:rPr>
              <w:t>Selección de textos.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Fotocopia.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F5073C" w:rsidP="00272E40">
            <w:pPr>
              <w:pStyle w:val="Sinespaciado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F5073C">
              <w:rPr>
                <w:rFonts w:ascii="Verdana" w:hAnsi="Verdana"/>
                <w:sz w:val="20"/>
                <w:szCs w:val="20"/>
                <w:lang w:val="es-ES"/>
              </w:rPr>
              <w:t>NOVIEMBRE</w:t>
            </w:r>
          </w:p>
        </w:tc>
      </w:tr>
    </w:tbl>
    <w:p w:rsidR="00F5073C" w:rsidRDefault="00F5073C" w:rsidP="00F5073C"/>
    <w:p w:rsidR="00F5073C" w:rsidRPr="00AC62C1" w:rsidRDefault="00F5073C" w:rsidP="00F5073C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5" name="Imagen 5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6" name="Imagen 6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F5073C" w:rsidRDefault="00F5073C" w:rsidP="00F5073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F5073C" w:rsidRDefault="00F5073C" w:rsidP="00F5073C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F5073C" w:rsidRDefault="00F5073C" w:rsidP="00F5073C"/>
    <w:p w:rsidR="00F5073C" w:rsidRDefault="00F5073C" w:rsidP="00C268EC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LECTURAS DOMICILIARIAS 2023</w:t>
      </w:r>
    </w:p>
    <w:p w:rsidR="00F5073C" w:rsidRDefault="00F5073C" w:rsidP="00F5073C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Nivel: 4° medio</w:t>
      </w:r>
    </w:p>
    <w:p w:rsidR="00F5073C" w:rsidRDefault="00F5073C" w:rsidP="00F5073C">
      <w:pPr>
        <w:pStyle w:val="Sinespaciado"/>
        <w:jc w:val="center"/>
        <w:rPr>
          <w:rFonts w:ascii="Verdana" w:hAnsi="Verdana"/>
          <w:b/>
          <w:sz w:val="20"/>
          <w:szCs w:val="20"/>
          <w:lang w:val="es-ES"/>
        </w:rPr>
      </w:pPr>
    </w:p>
    <w:tbl>
      <w:tblPr>
        <w:tblW w:w="1045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2503"/>
        <w:gridCol w:w="2141"/>
        <w:gridCol w:w="1976"/>
      </w:tblGrid>
      <w:tr w:rsidR="00F5073C" w:rsidTr="00F5073C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2917B1">
              <w:rPr>
                <w:rFonts w:ascii="Verdana" w:hAnsi="Verdana"/>
                <w:b/>
                <w:lang w:val="es-ES"/>
              </w:rPr>
              <w:t>OBRA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2917B1">
              <w:rPr>
                <w:rFonts w:ascii="Verdana" w:hAnsi="Verdana"/>
                <w:b/>
                <w:lang w:val="es-ES"/>
              </w:rPr>
              <w:t>AUTOR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2917B1">
              <w:rPr>
                <w:rFonts w:ascii="Verdana" w:hAnsi="Verdana"/>
                <w:b/>
                <w:lang w:val="es-ES"/>
              </w:rPr>
              <w:t>EDITORIAL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ascii="Verdana" w:hAnsi="Verdana"/>
                <w:b/>
                <w:lang w:val="es-ES"/>
              </w:rPr>
            </w:pPr>
            <w:r w:rsidRPr="002917B1">
              <w:rPr>
                <w:rFonts w:ascii="Verdana" w:hAnsi="Verdana"/>
                <w:b/>
                <w:lang w:val="es-ES"/>
              </w:rPr>
              <w:t>SEMANA</w:t>
            </w:r>
          </w:p>
        </w:tc>
      </w:tr>
      <w:tr w:rsidR="00F5073C" w:rsidTr="00F5073C">
        <w:trPr>
          <w:trHeight w:val="51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F5073C" w:rsidRDefault="00D350DD" w:rsidP="00272E40">
            <w:pPr>
              <w:pStyle w:val="Sinespaciado"/>
              <w:jc w:val="center"/>
              <w:rPr>
                <w:rFonts w:cs="Calibri"/>
                <w:b/>
                <w:bCs/>
                <w:sz w:val="28"/>
                <w:szCs w:val="28"/>
                <w:lang w:val="es-ES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ES"/>
              </w:rPr>
              <w:t>“</w:t>
            </w:r>
            <w:r w:rsidR="00F5073C" w:rsidRPr="00F5073C">
              <w:rPr>
                <w:rFonts w:cs="Calibri"/>
                <w:b/>
                <w:bCs/>
                <w:sz w:val="28"/>
                <w:szCs w:val="28"/>
                <w:lang w:val="es-ES"/>
              </w:rPr>
              <w:t>Ensayo sobre la ceguera</w:t>
            </w:r>
            <w:r>
              <w:rPr>
                <w:rFonts w:cs="Calibri"/>
                <w:b/>
                <w:bCs/>
                <w:sz w:val="28"/>
                <w:szCs w:val="28"/>
                <w:lang w:val="es-ES"/>
              </w:rPr>
              <w:t>”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</w:rPr>
            </w:pPr>
            <w:r w:rsidRPr="002917B1">
              <w:rPr>
                <w:rFonts w:cs="Calibri"/>
                <w:sz w:val="28"/>
                <w:szCs w:val="28"/>
              </w:rPr>
              <w:t>José Saramago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Alfaguara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MARZO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67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(Diagnóstico de habilidades)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MARZO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37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D350DD" w:rsidP="00272E40">
            <w:pPr>
              <w:pStyle w:val="Prrafodelista"/>
              <w:spacing w:line="360" w:lineRule="auto"/>
              <w:ind w:left="0"/>
              <w:jc w:val="center"/>
              <w:rPr>
                <w:rFonts w:cs="Calibri"/>
                <w:bCs w:val="0"/>
                <w:szCs w:val="28"/>
                <w:lang w:val="es-ES_tradnl"/>
              </w:rPr>
            </w:pPr>
            <w:r>
              <w:rPr>
                <w:rFonts w:ascii="Calibri" w:hAnsi="Calibri" w:cs="Calibri"/>
                <w:bCs w:val="0"/>
                <w:szCs w:val="28"/>
                <w:lang w:val="es-ES_tradnl"/>
              </w:rPr>
              <w:t>“</w:t>
            </w:r>
            <w:r w:rsidR="00F5073C" w:rsidRPr="00F5073C">
              <w:rPr>
                <w:rFonts w:ascii="Calibri" w:hAnsi="Calibri" w:cs="Calibri"/>
                <w:bCs w:val="0"/>
                <w:szCs w:val="28"/>
                <w:lang w:val="es-ES_tradnl"/>
              </w:rPr>
              <w:t>Caso 63</w:t>
            </w:r>
            <w:r>
              <w:rPr>
                <w:rFonts w:ascii="Calibri" w:hAnsi="Calibri" w:cs="Calibri"/>
                <w:bCs w:val="0"/>
                <w:szCs w:val="28"/>
                <w:lang w:val="es-ES_tradnl"/>
              </w:rPr>
              <w:t>”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</w:rPr>
              <w:t>Julio Rojas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Podcast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ABRIL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81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ABRIL</w:t>
            </w:r>
          </w:p>
        </w:tc>
      </w:tr>
      <w:tr w:rsidR="00F5073C" w:rsidTr="00F5073C">
        <w:trPr>
          <w:trHeight w:val="39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F5073C" w:rsidRDefault="00D350DD" w:rsidP="00272E40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 w:cs="Calibri"/>
                <w:bCs w:val="0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“</w:t>
            </w:r>
            <w:r w:rsidR="00F5073C" w:rsidRPr="00F5073C">
              <w:rPr>
                <w:rFonts w:ascii="Calibri" w:hAnsi="Calibri" w:cs="Calibri"/>
                <w:bCs w:val="0"/>
                <w:szCs w:val="28"/>
              </w:rPr>
              <w:t>Los Invasores/ Hechos consumados</w:t>
            </w:r>
            <w:r>
              <w:rPr>
                <w:rFonts w:ascii="Calibri" w:hAnsi="Calibri" w:cs="Calibri"/>
                <w:bCs w:val="0"/>
                <w:szCs w:val="28"/>
              </w:rPr>
              <w:t>”</w:t>
            </w:r>
          </w:p>
          <w:p w:rsidR="00F5073C" w:rsidRPr="00B107D5" w:rsidRDefault="00F5073C" w:rsidP="00272E40">
            <w:pPr>
              <w:pStyle w:val="Prrafodelista"/>
              <w:spacing w:line="360" w:lineRule="auto"/>
              <w:ind w:left="0"/>
              <w:jc w:val="center"/>
              <w:rPr>
                <w:rFonts w:ascii="Calibri" w:hAnsi="Calibri" w:cs="Calibri"/>
                <w:b w:val="0"/>
                <w:szCs w:val="28"/>
                <w:lang w:val="es-ES_tradn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2917B1">
              <w:rPr>
                <w:rFonts w:cs="Calibri"/>
                <w:sz w:val="28"/>
                <w:szCs w:val="28"/>
              </w:rPr>
              <w:t>Egon</w:t>
            </w:r>
            <w:proofErr w:type="spellEnd"/>
            <w:r w:rsidRPr="002917B1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2917B1">
              <w:rPr>
                <w:rFonts w:cs="Calibri"/>
                <w:sz w:val="28"/>
                <w:szCs w:val="28"/>
              </w:rPr>
              <w:t>Wolf</w:t>
            </w:r>
            <w:proofErr w:type="spellEnd"/>
          </w:p>
          <w:p w:rsidR="00F5073C" w:rsidRPr="002917B1" w:rsidRDefault="00F5073C" w:rsidP="00272E40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2917B1">
              <w:rPr>
                <w:rFonts w:cs="Calibri"/>
                <w:sz w:val="28"/>
                <w:szCs w:val="28"/>
              </w:rPr>
              <w:t xml:space="preserve">Juan </w:t>
            </w:r>
            <w:proofErr w:type="spellStart"/>
            <w:r w:rsidRPr="002917B1">
              <w:rPr>
                <w:rFonts w:cs="Calibri"/>
                <w:sz w:val="28"/>
                <w:szCs w:val="28"/>
              </w:rPr>
              <w:t>Radrigán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2917B1">
              <w:rPr>
                <w:rFonts w:cs="Calibri"/>
                <w:sz w:val="28"/>
                <w:szCs w:val="28"/>
              </w:rPr>
              <w:t>Pehuén</w:t>
            </w:r>
          </w:p>
          <w:p w:rsidR="00F5073C" w:rsidRPr="002917B1" w:rsidRDefault="00F5073C" w:rsidP="00272E40">
            <w:pPr>
              <w:spacing w:line="360" w:lineRule="auto"/>
              <w:jc w:val="center"/>
              <w:rPr>
                <w:rFonts w:cs="Calibri"/>
                <w:sz w:val="28"/>
                <w:szCs w:val="28"/>
              </w:rPr>
            </w:pPr>
            <w:r w:rsidRPr="002917B1">
              <w:rPr>
                <w:rFonts w:cs="Calibri"/>
                <w:sz w:val="28"/>
                <w:szCs w:val="28"/>
              </w:rPr>
              <w:t>LOM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MAYO</w:t>
            </w:r>
          </w:p>
        </w:tc>
      </w:tr>
      <w:tr w:rsidR="00F5073C" w:rsidTr="00F5073C">
        <w:trPr>
          <w:trHeight w:val="66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MAYO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499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3C0E28" w:rsidRDefault="00F5073C" w:rsidP="00272E40">
            <w:pPr>
              <w:pStyle w:val="Sinespaciado"/>
              <w:jc w:val="center"/>
              <w:rPr>
                <w:rFonts w:cs="Calibri"/>
                <w:b/>
                <w:bCs/>
                <w:sz w:val="28"/>
                <w:szCs w:val="28"/>
                <w:lang w:val="es-ES_tradnl"/>
              </w:rPr>
            </w:pPr>
            <w:r w:rsidRPr="003C0E28">
              <w:rPr>
                <w:rFonts w:cs="Calibri"/>
                <w:b/>
                <w:bCs/>
                <w:sz w:val="28"/>
                <w:szCs w:val="28"/>
                <w:lang w:val="es-ES_tradnl"/>
              </w:rPr>
              <w:t>Selección de ensayos literarios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Varios autores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Fotocopia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JUNIO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5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JUNIO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69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JULIO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</w:tr>
      <w:tr w:rsidR="00F5073C" w:rsidTr="00F5073C">
        <w:trPr>
          <w:trHeight w:val="34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AGOSTO</w:t>
            </w:r>
          </w:p>
        </w:tc>
      </w:tr>
      <w:tr w:rsidR="00F5073C" w:rsidTr="00F5073C">
        <w:trPr>
          <w:trHeight w:val="81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SEPTIEMBRE</w:t>
            </w:r>
          </w:p>
        </w:tc>
      </w:tr>
      <w:tr w:rsidR="00F5073C" w:rsidTr="00F5073C">
        <w:trPr>
          <w:trHeight w:val="6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  <w:r w:rsidRPr="002917B1">
              <w:rPr>
                <w:rFonts w:cs="Calibri"/>
                <w:sz w:val="28"/>
                <w:szCs w:val="28"/>
                <w:lang w:val="es-ES_tradnl"/>
              </w:rPr>
              <w:t>Control de lectura de textos breves</w:t>
            </w:r>
          </w:p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_tradnl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>
              <w:rPr>
                <w:rFonts w:cs="Calibri"/>
                <w:sz w:val="28"/>
                <w:szCs w:val="28"/>
                <w:lang w:val="es-ES"/>
              </w:rPr>
              <w:t>Lecturas PAES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DEMRE Preuniversitarios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3C" w:rsidRPr="002917B1" w:rsidRDefault="00F5073C" w:rsidP="00272E40">
            <w:pPr>
              <w:pStyle w:val="Sinespaciado"/>
              <w:jc w:val="center"/>
              <w:rPr>
                <w:rFonts w:cs="Calibri"/>
                <w:sz w:val="28"/>
                <w:szCs w:val="28"/>
                <w:lang w:val="es-ES"/>
              </w:rPr>
            </w:pPr>
            <w:r w:rsidRPr="002917B1">
              <w:rPr>
                <w:rFonts w:cs="Calibri"/>
                <w:sz w:val="28"/>
                <w:szCs w:val="28"/>
                <w:lang w:val="es-ES"/>
              </w:rPr>
              <w:t>OCTUBRE</w:t>
            </w:r>
          </w:p>
        </w:tc>
      </w:tr>
    </w:tbl>
    <w:p w:rsidR="00F5073C" w:rsidRDefault="00F5073C" w:rsidP="00F5073C"/>
    <w:p w:rsidR="00F5073C" w:rsidRDefault="00F5073C" w:rsidP="00F5073C"/>
    <w:p w:rsidR="00F5073C" w:rsidRDefault="00F5073C" w:rsidP="00F5073C"/>
    <w:p w:rsidR="00BB27C6" w:rsidRDefault="00BB27C6"/>
    <w:sectPr w:rsidR="00BB27C6" w:rsidSect="00790E7F">
      <w:pgSz w:w="12240" w:h="18720" w:code="13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65E9"/>
    <w:multiLevelType w:val="hybridMultilevel"/>
    <w:tmpl w:val="4E92B99A"/>
    <w:lvl w:ilvl="0" w:tplc="885A86B4"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B6766C3"/>
    <w:multiLevelType w:val="hybridMultilevel"/>
    <w:tmpl w:val="57FAA686"/>
    <w:lvl w:ilvl="0" w:tplc="0FCE9A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BB27C6"/>
    <w:rsid w:val="00002194"/>
    <w:rsid w:val="000748FE"/>
    <w:rsid w:val="000E3838"/>
    <w:rsid w:val="0010228E"/>
    <w:rsid w:val="00114114"/>
    <w:rsid w:val="00126114"/>
    <w:rsid w:val="001C06B3"/>
    <w:rsid w:val="00271A0A"/>
    <w:rsid w:val="003B4A31"/>
    <w:rsid w:val="003C0E28"/>
    <w:rsid w:val="004225E5"/>
    <w:rsid w:val="00430FAA"/>
    <w:rsid w:val="00467D04"/>
    <w:rsid w:val="00502A16"/>
    <w:rsid w:val="005D38F4"/>
    <w:rsid w:val="005F28CA"/>
    <w:rsid w:val="00607218"/>
    <w:rsid w:val="00612A70"/>
    <w:rsid w:val="006A2DEB"/>
    <w:rsid w:val="006D2C7B"/>
    <w:rsid w:val="007329BE"/>
    <w:rsid w:val="0077454E"/>
    <w:rsid w:val="00787564"/>
    <w:rsid w:val="00790E7F"/>
    <w:rsid w:val="007B751B"/>
    <w:rsid w:val="007C1F63"/>
    <w:rsid w:val="00810CE4"/>
    <w:rsid w:val="008169E2"/>
    <w:rsid w:val="00847640"/>
    <w:rsid w:val="00A35FC2"/>
    <w:rsid w:val="00AA5702"/>
    <w:rsid w:val="00AF0825"/>
    <w:rsid w:val="00B05687"/>
    <w:rsid w:val="00B85561"/>
    <w:rsid w:val="00BB27C6"/>
    <w:rsid w:val="00C268EC"/>
    <w:rsid w:val="00C81674"/>
    <w:rsid w:val="00CB60C7"/>
    <w:rsid w:val="00D04473"/>
    <w:rsid w:val="00D350DD"/>
    <w:rsid w:val="00D55150"/>
    <w:rsid w:val="00D90523"/>
    <w:rsid w:val="00EC4167"/>
    <w:rsid w:val="00F253CD"/>
    <w:rsid w:val="00F5073C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C6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27C6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B27C6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B27C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7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71A0A"/>
    <w:pPr>
      <w:spacing w:after="200" w:line="276" w:lineRule="auto"/>
    </w:pPr>
    <w:rPr>
      <w:rFonts w:ascii="Calibri" w:eastAsia="Calibri" w:hAnsi="Calibri" w:cs="Calibri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5073C"/>
    <w:pPr>
      <w:spacing w:after="0" w:line="240" w:lineRule="auto"/>
      <w:ind w:left="720"/>
      <w:contextualSpacing/>
    </w:pPr>
    <w:rPr>
      <w:rFonts w:ascii="Arial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0D4B-47F5-47E1-9133-ED43ADC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2023-03-20T14:55:00Z</dcterms:created>
  <dcterms:modified xsi:type="dcterms:W3CDTF">2023-03-20T14:55:00Z</dcterms:modified>
</cp:coreProperties>
</file>